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关于收看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《工会公益大讲堂》第九期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网上直播课的通知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105" w:rightChars="5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" w:eastAsia="仿宋_GB2312"/>
          <w:sz w:val="32"/>
          <w:szCs w:val="32"/>
        </w:rPr>
        <w:t>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right="105" w:rightChars="50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为大力弘扬劳模精神、劳动精神和工匠精神，培树工人阶级积极向上，奋发有为的精神状态，引领“劳动最光荣、劳动最崇高、劳动最伟大、劳动最美丽”的社会风尚，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潍坊市总工会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</w:t>
      </w:r>
      <w:r>
        <w:rPr>
          <w:rFonts w:hint="eastAsia" w:ascii="仿宋_GB2312" w:hAnsi="仿宋" w:eastAsia="仿宋_GB2312"/>
          <w:sz w:val="32"/>
          <w:szCs w:val="32"/>
        </w:rPr>
        <w:t>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、潍坊市工人文化宫承办</w:t>
      </w:r>
      <w:r>
        <w:rPr>
          <w:rFonts w:hint="default" w:ascii="仿宋_GB2312" w:hAnsi="仿宋" w:eastAsia="仿宋_GB2312"/>
          <w:sz w:val="32"/>
          <w:szCs w:val="32"/>
          <w:lang w:eastAsia="zh-CN"/>
          <w:woUserID w:val="1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《工会公益大讲堂》第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仿宋" w:eastAsia="仿宋_GB2312"/>
          <w:sz w:val="32"/>
          <w:szCs w:val="32"/>
        </w:rPr>
        <w:t>期</w:t>
      </w:r>
      <w:r>
        <w:rPr>
          <w:rFonts w:hint="default" w:ascii="仿宋_GB2312" w:hAnsi="仿宋" w:eastAsia="仿宋_GB2312"/>
          <w:sz w:val="32"/>
          <w:szCs w:val="32"/>
          <w:woUserID w:val="1"/>
        </w:rPr>
        <w:t>网上直播课</w:t>
      </w:r>
      <w:r>
        <w:rPr>
          <w:rFonts w:hint="eastAsia" w:ascii="仿宋_GB2312" w:hAnsi="仿宋" w:eastAsia="仿宋_GB2312"/>
          <w:sz w:val="32"/>
          <w:szCs w:val="32"/>
        </w:rPr>
        <w:t>将邀请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潍柴集团首席技师、全国劳动模范、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大国工匠年度人物王树军</w:t>
      </w:r>
      <w:r>
        <w:rPr>
          <w:rFonts w:hint="default" w:ascii="仿宋_GB2312" w:hAnsi="仿宋" w:eastAsia="仿宋_GB2312"/>
          <w:sz w:val="32"/>
          <w:szCs w:val="32"/>
          <w:lang w:eastAsia="zh-CN"/>
          <w:woUserID w:val="1"/>
        </w:rPr>
        <w:t>做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用奋斗描绘新时代最美画卷</w:t>
      </w:r>
      <w:r>
        <w:rPr>
          <w:rFonts w:hint="eastAsia" w:ascii="仿宋_GB2312" w:hAnsi="仿宋" w:eastAsia="仿宋_GB2312"/>
          <w:sz w:val="32"/>
          <w:szCs w:val="32"/>
        </w:rPr>
        <w:t>》专题</w:t>
      </w:r>
      <w:r>
        <w:rPr>
          <w:rFonts w:hint="default" w:ascii="仿宋_GB2312" w:hAnsi="仿宋" w:eastAsia="仿宋_GB2312"/>
          <w:sz w:val="32"/>
          <w:szCs w:val="32"/>
          <w:woUserID w:val="1"/>
        </w:rPr>
        <w:t>讲座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直播时间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3月31日（星期四）晚7:30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二、组织方式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请各分工会积极组织、宣传、转发视频讲座的时间和收看方式通知，通过扫描关注二维码在线观看视频直播。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5"/>
        <w:jc w:val="both"/>
        <w:textAlignment w:val="auto"/>
        <w:rPr>
          <w:rFonts w:hint="eastAsia" w:asci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313055</wp:posOffset>
            </wp:positionV>
            <wp:extent cx="5266690" cy="1261110"/>
            <wp:effectExtent l="0" t="0" r="0" b="15240"/>
            <wp:wrapTight wrapText="bothSides">
              <wp:wrapPolygon>
                <wp:start x="8282" y="653"/>
                <wp:lineTo x="1875" y="653"/>
                <wp:lineTo x="1563" y="979"/>
                <wp:lineTo x="1563" y="20230"/>
                <wp:lineTo x="1797" y="20556"/>
                <wp:lineTo x="3750" y="21208"/>
                <wp:lineTo x="4063" y="21208"/>
                <wp:lineTo x="20157" y="20230"/>
                <wp:lineTo x="19845" y="16314"/>
                <wp:lineTo x="20001" y="1958"/>
                <wp:lineTo x="19688" y="979"/>
                <wp:lineTo x="18438" y="653"/>
                <wp:lineTo x="8282" y="653"/>
              </wp:wrapPolygon>
            </wp:wrapTight>
            <wp:docPr id="1" name="图片 1" descr="lQDPDhtI74lLsy_Mmc0Cf7DE1vnQBBsYmgJIK8jSgEEA_639_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DhtI74lLsy_Mmc0Cf7DE1vnQBBsYmgJIK8jSgEEA_639_153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6"/>
          <w:szCs w:val="36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汉仪书宋二KW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DC0C"/>
    <w:multiLevelType w:val="singleLevel"/>
    <w:tmpl w:val="159CDC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17814"/>
    <w:rsid w:val="00732A78"/>
    <w:rsid w:val="0A2C5584"/>
    <w:rsid w:val="0CE75980"/>
    <w:rsid w:val="0F1B26FF"/>
    <w:rsid w:val="108F0193"/>
    <w:rsid w:val="1CC74CD2"/>
    <w:rsid w:val="20417814"/>
    <w:rsid w:val="237457BD"/>
    <w:rsid w:val="284A0606"/>
    <w:rsid w:val="33092244"/>
    <w:rsid w:val="57127A01"/>
    <w:rsid w:val="64634744"/>
    <w:rsid w:val="67E45EB9"/>
    <w:rsid w:val="71B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244</Words>
  <Characters>255</Characters>
  <Lines>0</Lines>
  <Paragraphs>0</Paragraphs>
  <TotalTime>1</TotalTime>
  <ScaleCrop>false</ScaleCrop>
  <LinksUpToDate>false</LinksUpToDate>
  <CharactersWithSpaces>324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2022-03-29T09:07:00Z</dcterms:created>
  <dc:creator>sunny</dc:creator>
  <cp:lastModifiedBy>文杰</cp:lastModifiedBy>
  <dcterms:modified xsi:type="dcterms:W3CDTF">2022-03-30T18:00:51Z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033AECD03DE44346ACE0B20A2B2E79F3</vt:lpwstr>
  </property>
</Properties>
</file>