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E0" w:rsidRPr="007E5A41" w:rsidRDefault="00FA7AE0" w:rsidP="00A81143">
      <w:pPr>
        <w:jc w:val="center"/>
        <w:rPr>
          <w:rFonts w:ascii="楷体" w:eastAsia="楷体" w:hAnsi="楷体"/>
          <w:b/>
          <w:noProof/>
          <w:sz w:val="36"/>
          <w:szCs w:val="36"/>
        </w:rPr>
      </w:pPr>
      <w:r w:rsidRPr="007E5A41">
        <w:rPr>
          <w:rFonts w:ascii="楷体" w:eastAsia="楷体" w:hAnsi="楷体" w:hint="eastAsia"/>
          <w:b/>
          <w:noProof/>
          <w:sz w:val="36"/>
          <w:szCs w:val="36"/>
        </w:rPr>
        <w:t>《电路》课程线上教学总结</w:t>
      </w:r>
    </w:p>
    <w:p w:rsidR="00A81143" w:rsidRPr="007E5A41" w:rsidRDefault="00A81143" w:rsidP="00A81143">
      <w:pPr>
        <w:spacing w:afterLines="50" w:after="156"/>
        <w:jc w:val="center"/>
        <w:rPr>
          <w:rFonts w:ascii="楷体" w:eastAsia="楷体" w:hAnsi="楷体"/>
          <w:noProof/>
          <w:sz w:val="28"/>
          <w:szCs w:val="28"/>
        </w:rPr>
      </w:pPr>
      <w:r w:rsidRPr="007E5A41">
        <w:rPr>
          <w:rFonts w:ascii="楷体" w:eastAsia="楷体" w:hAnsi="楷体" w:hint="eastAsia"/>
          <w:noProof/>
          <w:sz w:val="28"/>
          <w:szCs w:val="28"/>
        </w:rPr>
        <w:t>刘金花</w:t>
      </w:r>
      <w:bookmarkStart w:id="0" w:name="_GoBack"/>
      <w:bookmarkEnd w:id="0"/>
    </w:p>
    <w:p w:rsidR="00FA7AE0" w:rsidRPr="007E5A41" w:rsidRDefault="00715640" w:rsidP="00DF72ED">
      <w:pPr>
        <w:pStyle w:val="a6"/>
        <w:shd w:val="clear" w:color="auto" w:fill="FFFFFF"/>
        <w:snapToGrid w:val="0"/>
        <w:spacing w:before="0" w:beforeAutospacing="0" w:after="0" w:afterAutospacing="0" w:line="360" w:lineRule="auto"/>
        <w:ind w:firstLine="522"/>
        <w:rPr>
          <w:rFonts w:ascii="楷体" w:eastAsia="楷体" w:hAnsi="楷体" w:cstheme="minorBidi"/>
          <w:kern w:val="2"/>
          <w:sz w:val="28"/>
          <w:szCs w:val="28"/>
        </w:rPr>
      </w:pPr>
      <w:r w:rsidRPr="007E5A41">
        <w:rPr>
          <w:rFonts w:ascii="楷体" w:eastAsia="楷体" w:hAnsi="楷体" w:hint="eastAsia"/>
          <w:sz w:val="28"/>
          <w:szCs w:val="28"/>
        </w:rPr>
        <w:t>面对卷土重来的疫情，学校教务处立即启动线上教学模式。为</w:t>
      </w:r>
      <w:r w:rsidR="00FA7AE0" w:rsidRPr="007E5A41">
        <w:rPr>
          <w:rFonts w:ascii="楷体" w:eastAsia="楷体" w:hAnsi="楷体" w:cstheme="minorBidi" w:hint="eastAsia"/>
          <w:kern w:val="2"/>
          <w:sz w:val="28"/>
          <w:szCs w:val="28"/>
        </w:rPr>
        <w:t>保证“以学生学为中心”的教学效果，</w:t>
      </w:r>
      <w:r w:rsidRPr="007E5A41">
        <w:rPr>
          <w:rFonts w:ascii="楷体" w:eastAsia="楷体" w:hAnsi="楷体" w:cstheme="minorBidi" w:hint="eastAsia"/>
          <w:kern w:val="2"/>
          <w:sz w:val="28"/>
          <w:szCs w:val="28"/>
        </w:rPr>
        <w:t>实现“面对面”的教学过程，2022</w:t>
      </w:r>
      <w:r w:rsidR="00FA7AE0" w:rsidRPr="007E5A41">
        <w:rPr>
          <w:rFonts w:ascii="楷体" w:eastAsia="楷体" w:hAnsi="楷体" w:cstheme="minorBidi" w:hint="eastAsia"/>
          <w:kern w:val="2"/>
          <w:sz w:val="28"/>
          <w:szCs w:val="28"/>
        </w:rPr>
        <w:t>春《电路》课程采用智慧树平台的“共享+翻转”</w:t>
      </w:r>
      <w:proofErr w:type="gramStart"/>
      <w:r w:rsidR="00FA7AE0" w:rsidRPr="007E5A41">
        <w:rPr>
          <w:rFonts w:ascii="楷体" w:eastAsia="楷体" w:hAnsi="楷体" w:cstheme="minorBidi" w:hint="eastAsia"/>
          <w:kern w:val="2"/>
          <w:sz w:val="28"/>
          <w:szCs w:val="28"/>
        </w:rPr>
        <w:t>实施线</w:t>
      </w:r>
      <w:proofErr w:type="gramEnd"/>
      <w:r w:rsidR="00FA7AE0" w:rsidRPr="007E5A41">
        <w:rPr>
          <w:rFonts w:ascii="楷体" w:eastAsia="楷体" w:hAnsi="楷体" w:cstheme="minorBidi" w:hint="eastAsia"/>
          <w:kern w:val="2"/>
          <w:sz w:val="28"/>
          <w:szCs w:val="28"/>
        </w:rPr>
        <w:t>上教学。智慧树“共享课”可</w:t>
      </w:r>
      <w:r w:rsidR="00FA7AE0" w:rsidRPr="007E5A41">
        <w:rPr>
          <w:rFonts w:ascii="楷体" w:eastAsia="楷体" w:hAnsi="楷体" w:cstheme="minorBidi"/>
          <w:kern w:val="2"/>
          <w:sz w:val="28"/>
          <w:szCs w:val="28"/>
        </w:rPr>
        <w:t>提供视频、章作业、期末考试等项目</w:t>
      </w:r>
      <w:r w:rsidR="00FA7AE0" w:rsidRPr="007E5A41">
        <w:rPr>
          <w:rFonts w:ascii="楷体" w:eastAsia="楷体" w:hAnsi="楷体" w:cstheme="minorBidi" w:hint="eastAsia"/>
          <w:kern w:val="2"/>
          <w:sz w:val="28"/>
          <w:szCs w:val="28"/>
        </w:rPr>
        <w:t>，</w:t>
      </w:r>
      <w:r w:rsidR="00FA7AE0" w:rsidRPr="007E5A41">
        <w:rPr>
          <w:rFonts w:ascii="楷体" w:eastAsia="楷体" w:hAnsi="楷体" w:cstheme="minorBidi"/>
          <w:kern w:val="2"/>
          <w:sz w:val="28"/>
          <w:szCs w:val="28"/>
        </w:rPr>
        <w:t>这些内容已经在平台上</w:t>
      </w:r>
      <w:r w:rsidR="00FA7AE0" w:rsidRPr="007E5A41">
        <w:rPr>
          <w:rFonts w:ascii="楷体" w:eastAsia="楷体" w:hAnsi="楷体" w:cstheme="minorBidi" w:hint="eastAsia"/>
          <w:kern w:val="2"/>
          <w:sz w:val="28"/>
          <w:szCs w:val="28"/>
        </w:rPr>
        <w:t>，</w:t>
      </w:r>
      <w:r w:rsidR="00FA7AE0" w:rsidRPr="007E5A41">
        <w:rPr>
          <w:rFonts w:ascii="楷体" w:eastAsia="楷体" w:hAnsi="楷体" w:cstheme="minorBidi"/>
          <w:kern w:val="2"/>
          <w:sz w:val="28"/>
          <w:szCs w:val="28"/>
        </w:rPr>
        <w:t>学生们可以随时观看</w:t>
      </w:r>
      <w:r w:rsidR="00FA7AE0" w:rsidRPr="007E5A41">
        <w:rPr>
          <w:rFonts w:ascii="楷体" w:eastAsia="楷体" w:hAnsi="楷体" w:cstheme="minorBidi" w:hint="eastAsia"/>
          <w:kern w:val="2"/>
          <w:sz w:val="28"/>
          <w:szCs w:val="28"/>
        </w:rPr>
        <w:t>；“翻转课”</w:t>
      </w:r>
      <w:r w:rsidR="00FA7AE0" w:rsidRPr="007E5A41">
        <w:rPr>
          <w:rFonts w:ascii="楷体" w:eastAsia="楷体" w:hAnsi="楷体" w:cstheme="minorBidi"/>
          <w:kern w:val="2"/>
          <w:sz w:val="28"/>
          <w:szCs w:val="28"/>
        </w:rPr>
        <w:t>支持老师管理学生，发布任务、课件PPT，布置作业考试</w:t>
      </w:r>
      <w:r w:rsidR="00FA7AE0" w:rsidRPr="007E5A41">
        <w:rPr>
          <w:rFonts w:ascii="楷体" w:eastAsia="楷体" w:hAnsi="楷体" w:cstheme="minorBidi" w:hint="eastAsia"/>
          <w:kern w:val="2"/>
          <w:sz w:val="28"/>
          <w:szCs w:val="28"/>
        </w:rPr>
        <w:t>，</w:t>
      </w:r>
      <w:r w:rsidR="00FA7AE0" w:rsidRPr="007E5A41">
        <w:rPr>
          <w:rFonts w:ascii="楷体" w:eastAsia="楷体" w:hAnsi="楷体" w:cstheme="minorBidi"/>
          <w:kern w:val="2"/>
          <w:sz w:val="28"/>
          <w:szCs w:val="28"/>
        </w:rPr>
        <w:t>在问答区答疑解惑</w:t>
      </w:r>
      <w:r w:rsidR="00FA7AE0" w:rsidRPr="007E5A41">
        <w:rPr>
          <w:rFonts w:ascii="楷体" w:eastAsia="楷体" w:hAnsi="楷体" w:cstheme="minorBidi" w:hint="eastAsia"/>
          <w:kern w:val="2"/>
          <w:sz w:val="28"/>
          <w:szCs w:val="28"/>
        </w:rPr>
        <w:t>，</w:t>
      </w:r>
      <w:r w:rsidR="00FA7AE0" w:rsidRPr="007E5A41">
        <w:rPr>
          <w:rFonts w:ascii="楷体" w:eastAsia="楷体" w:hAnsi="楷体" w:cstheme="minorBidi"/>
          <w:kern w:val="2"/>
          <w:sz w:val="28"/>
          <w:szCs w:val="28"/>
        </w:rPr>
        <w:t>在</w:t>
      </w:r>
      <w:proofErr w:type="gramStart"/>
      <w:r w:rsidR="00FA7AE0" w:rsidRPr="007E5A41">
        <w:rPr>
          <w:rFonts w:ascii="楷体" w:eastAsia="楷体" w:hAnsi="楷体" w:cstheme="minorBidi"/>
          <w:kern w:val="2"/>
          <w:sz w:val="28"/>
          <w:szCs w:val="28"/>
        </w:rPr>
        <w:t>群</w:t>
      </w:r>
      <w:r w:rsidR="00FA7AE0" w:rsidRPr="007E5A41">
        <w:rPr>
          <w:rFonts w:ascii="楷体" w:eastAsia="楷体" w:hAnsi="楷体" w:cstheme="minorBidi" w:hint="eastAsia"/>
          <w:kern w:val="2"/>
          <w:sz w:val="28"/>
          <w:szCs w:val="28"/>
        </w:rPr>
        <w:t>聊</w:t>
      </w:r>
      <w:r w:rsidR="00FA7AE0" w:rsidRPr="007E5A41">
        <w:rPr>
          <w:rFonts w:ascii="楷体" w:eastAsia="楷体" w:hAnsi="楷体" w:cstheme="minorBidi"/>
          <w:kern w:val="2"/>
          <w:sz w:val="28"/>
          <w:szCs w:val="28"/>
        </w:rPr>
        <w:t>进行</w:t>
      </w:r>
      <w:proofErr w:type="gramEnd"/>
      <w:r w:rsidR="00FA7AE0" w:rsidRPr="007E5A41">
        <w:rPr>
          <w:rFonts w:ascii="楷体" w:eastAsia="楷体" w:hAnsi="楷体" w:cstheme="minorBidi"/>
          <w:kern w:val="2"/>
          <w:sz w:val="28"/>
          <w:szCs w:val="28"/>
        </w:rPr>
        <w:t>学习沟通，利用直播</w:t>
      </w:r>
      <w:proofErr w:type="gramStart"/>
      <w:r w:rsidR="00FA7AE0" w:rsidRPr="007E5A41">
        <w:rPr>
          <w:rFonts w:ascii="楷体" w:eastAsia="楷体" w:hAnsi="楷体" w:cstheme="minorBidi" w:hint="eastAsia"/>
          <w:kern w:val="2"/>
          <w:sz w:val="28"/>
          <w:szCs w:val="28"/>
        </w:rPr>
        <w:t>课</w:t>
      </w:r>
      <w:r w:rsidR="00FA7AE0" w:rsidRPr="007E5A41">
        <w:rPr>
          <w:rFonts w:ascii="楷体" w:eastAsia="楷体" w:hAnsi="楷体" w:cstheme="minorBidi"/>
          <w:kern w:val="2"/>
          <w:sz w:val="28"/>
          <w:szCs w:val="28"/>
        </w:rPr>
        <w:t>开展</w:t>
      </w:r>
      <w:proofErr w:type="gramEnd"/>
      <w:r w:rsidR="00FA7AE0" w:rsidRPr="007E5A41">
        <w:rPr>
          <w:rFonts w:ascii="楷体" w:eastAsia="楷体" w:hAnsi="楷体" w:cstheme="minorBidi"/>
          <w:kern w:val="2"/>
          <w:sz w:val="28"/>
          <w:szCs w:val="28"/>
        </w:rPr>
        <w:t>丰富多彩的课堂活动,如签到、抢答</w:t>
      </w:r>
      <w:r w:rsidR="00FA7AE0" w:rsidRPr="007E5A41">
        <w:rPr>
          <w:rFonts w:ascii="楷体" w:eastAsia="楷体" w:hAnsi="楷体" w:cstheme="minorBidi" w:hint="eastAsia"/>
          <w:kern w:val="2"/>
          <w:sz w:val="28"/>
          <w:szCs w:val="28"/>
        </w:rPr>
        <w:t>、</w:t>
      </w:r>
      <w:r w:rsidR="00FA7AE0" w:rsidRPr="007E5A41">
        <w:rPr>
          <w:rFonts w:ascii="楷体" w:eastAsia="楷体" w:hAnsi="楷体" w:cstheme="minorBidi"/>
          <w:kern w:val="2"/>
          <w:sz w:val="28"/>
          <w:szCs w:val="28"/>
        </w:rPr>
        <w:t>投票</w:t>
      </w:r>
      <w:r w:rsidRPr="007E5A41">
        <w:rPr>
          <w:rFonts w:ascii="楷体" w:eastAsia="楷体" w:hAnsi="楷体" w:cstheme="minorBidi"/>
          <w:kern w:val="2"/>
          <w:sz w:val="28"/>
          <w:szCs w:val="28"/>
        </w:rPr>
        <w:t>、头脑风暴</w:t>
      </w:r>
      <w:r w:rsidR="00FA7AE0" w:rsidRPr="007E5A41">
        <w:rPr>
          <w:rFonts w:ascii="楷体" w:eastAsia="楷体" w:hAnsi="楷体" w:cstheme="minorBidi"/>
          <w:kern w:val="2"/>
          <w:sz w:val="28"/>
          <w:szCs w:val="28"/>
        </w:rPr>
        <w:t>等</w:t>
      </w:r>
      <w:r w:rsidR="00FA7AE0" w:rsidRPr="007E5A41">
        <w:rPr>
          <w:rFonts w:ascii="楷体" w:eastAsia="楷体" w:hAnsi="楷体" w:cstheme="minorBidi" w:hint="eastAsia"/>
          <w:kern w:val="2"/>
          <w:sz w:val="28"/>
          <w:szCs w:val="28"/>
        </w:rPr>
        <w:t>。</w:t>
      </w:r>
    </w:p>
    <w:p w:rsidR="00FA7AE0" w:rsidRPr="007E5A41" w:rsidRDefault="00FA7AE0" w:rsidP="00DF72ED">
      <w:pPr>
        <w:snapToGrid w:val="0"/>
        <w:spacing w:line="360" w:lineRule="auto"/>
        <w:rPr>
          <w:rFonts w:ascii="楷体" w:eastAsia="楷体" w:hAnsi="楷体"/>
          <w:b/>
          <w:noProof/>
          <w:sz w:val="28"/>
          <w:szCs w:val="28"/>
        </w:rPr>
      </w:pPr>
      <w:r w:rsidRPr="007E5A41">
        <w:rPr>
          <w:rFonts w:ascii="楷体" w:eastAsia="楷体" w:hAnsi="楷体" w:hint="eastAsia"/>
          <w:b/>
          <w:noProof/>
          <w:sz w:val="28"/>
          <w:szCs w:val="28"/>
        </w:rPr>
        <w:t>一、线上教学实施过程</w:t>
      </w:r>
    </w:p>
    <w:p w:rsidR="00FA7AE0" w:rsidRPr="007E5A41" w:rsidRDefault="00715640" w:rsidP="00DF72ED">
      <w:pPr>
        <w:snapToGrid w:val="0"/>
        <w:spacing w:line="360" w:lineRule="auto"/>
        <w:rPr>
          <w:rFonts w:ascii="楷体" w:eastAsia="楷体" w:hAnsi="楷体"/>
          <w:b/>
          <w:noProof/>
          <w:sz w:val="28"/>
          <w:szCs w:val="28"/>
        </w:rPr>
      </w:pPr>
      <w:r w:rsidRPr="007E5A41">
        <w:rPr>
          <w:rFonts w:ascii="楷体" w:eastAsia="楷体" w:hAnsi="楷体" w:hint="eastAsia"/>
          <w:b/>
          <w:noProof/>
          <w:sz w:val="28"/>
          <w:szCs w:val="28"/>
        </w:rPr>
        <w:t>1、课前准备：</w:t>
      </w:r>
    </w:p>
    <w:p w:rsidR="00715640" w:rsidRPr="007E5A41" w:rsidRDefault="00715640" w:rsidP="007E5A41">
      <w:pPr>
        <w:pStyle w:val="a6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rPr>
          <w:rFonts w:ascii="楷体" w:eastAsia="楷体" w:hAnsi="楷体" w:cstheme="minorBidi"/>
          <w:kern w:val="2"/>
          <w:sz w:val="28"/>
          <w:szCs w:val="28"/>
        </w:rPr>
      </w:pPr>
      <w:r w:rsidRPr="007E5A41">
        <w:rPr>
          <w:rFonts w:ascii="楷体" w:eastAsia="楷体" w:hAnsi="楷体" w:hint="eastAsia"/>
          <w:noProof/>
          <w:sz w:val="28"/>
          <w:szCs w:val="28"/>
        </w:rPr>
        <w:t>（1）</w:t>
      </w:r>
      <w:r w:rsidRPr="007E5A41">
        <w:rPr>
          <w:rFonts w:ascii="楷体" w:eastAsia="楷体" w:hAnsi="楷体" w:cstheme="minorBidi" w:hint="eastAsia"/>
          <w:kern w:val="2"/>
          <w:sz w:val="28"/>
          <w:szCs w:val="28"/>
        </w:rPr>
        <w:t>建立学习交流群，通过建立班级钉钉学习交流群，可在直播</w:t>
      </w:r>
      <w:proofErr w:type="gramStart"/>
      <w:r w:rsidRPr="007E5A41">
        <w:rPr>
          <w:rFonts w:ascii="楷体" w:eastAsia="楷体" w:hAnsi="楷体" w:cstheme="minorBidi" w:hint="eastAsia"/>
          <w:kern w:val="2"/>
          <w:sz w:val="28"/>
          <w:szCs w:val="28"/>
        </w:rPr>
        <w:t>课过程</w:t>
      </w:r>
      <w:proofErr w:type="gramEnd"/>
      <w:r w:rsidRPr="007E5A41">
        <w:rPr>
          <w:rFonts w:ascii="楷体" w:eastAsia="楷体" w:hAnsi="楷体" w:cstheme="minorBidi" w:hint="eastAsia"/>
          <w:kern w:val="2"/>
          <w:sz w:val="28"/>
          <w:szCs w:val="28"/>
        </w:rPr>
        <w:t>相互反馈，提高师生之间的沟通的速度；还可以发布相关的课程安排。</w:t>
      </w:r>
    </w:p>
    <w:p w:rsidR="00715640" w:rsidRPr="007E5A41" w:rsidRDefault="00715640" w:rsidP="007E5A41">
      <w:pPr>
        <w:pStyle w:val="a6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rPr>
          <w:rFonts w:ascii="楷体" w:eastAsia="楷体" w:hAnsi="楷体" w:cstheme="minorBidi"/>
          <w:kern w:val="2"/>
          <w:sz w:val="28"/>
          <w:szCs w:val="28"/>
        </w:rPr>
      </w:pPr>
      <w:r w:rsidRPr="007E5A41">
        <w:rPr>
          <w:rFonts w:ascii="楷体" w:eastAsia="楷体" w:hAnsi="楷体" w:cstheme="minorBidi" w:hint="eastAsia"/>
          <w:kern w:val="2"/>
          <w:sz w:val="28"/>
          <w:szCs w:val="28"/>
        </w:rPr>
        <w:t>（2）发布课前学习任务，翻转课里根</w:t>
      </w:r>
      <w:proofErr w:type="gramStart"/>
      <w:r w:rsidRPr="007E5A41">
        <w:rPr>
          <w:rFonts w:ascii="楷体" w:eastAsia="楷体" w:hAnsi="楷体" w:cstheme="minorBidi" w:hint="eastAsia"/>
          <w:kern w:val="2"/>
          <w:sz w:val="28"/>
          <w:szCs w:val="28"/>
        </w:rPr>
        <w:t>据教学</w:t>
      </w:r>
      <w:proofErr w:type="gramEnd"/>
      <w:r w:rsidRPr="007E5A41">
        <w:rPr>
          <w:rFonts w:ascii="楷体" w:eastAsia="楷体" w:hAnsi="楷体" w:cstheme="minorBidi" w:hint="eastAsia"/>
          <w:kern w:val="2"/>
          <w:sz w:val="28"/>
          <w:szCs w:val="28"/>
        </w:rPr>
        <w:t>计划提前发布</w:t>
      </w:r>
      <w:proofErr w:type="gramStart"/>
      <w:r w:rsidRPr="007E5A41">
        <w:rPr>
          <w:rFonts w:ascii="楷体" w:eastAsia="楷体" w:hAnsi="楷体" w:cstheme="minorBidi" w:hint="eastAsia"/>
          <w:kern w:val="2"/>
          <w:sz w:val="28"/>
          <w:szCs w:val="28"/>
        </w:rPr>
        <w:t>每次线</w:t>
      </w:r>
      <w:proofErr w:type="gramEnd"/>
      <w:r w:rsidRPr="007E5A41">
        <w:rPr>
          <w:rFonts w:ascii="楷体" w:eastAsia="楷体" w:hAnsi="楷体" w:cstheme="minorBidi" w:hint="eastAsia"/>
          <w:kern w:val="2"/>
          <w:sz w:val="28"/>
          <w:szCs w:val="28"/>
        </w:rPr>
        <w:t>上课程学习内容，让学生明确每次课学习的内容及形式。通过导学内容学生们能做到有针对性的预习，明确每次学习的</w:t>
      </w:r>
      <w:r w:rsidR="00DF72ED" w:rsidRPr="007E5A41">
        <w:rPr>
          <w:rFonts w:ascii="楷体" w:eastAsia="楷体" w:hAnsi="楷体" w:cstheme="minorBidi" w:hint="eastAsia"/>
          <w:kern w:val="2"/>
          <w:sz w:val="28"/>
          <w:szCs w:val="28"/>
        </w:rPr>
        <w:t>知识点和重难点</w:t>
      </w:r>
      <w:r w:rsidRPr="007E5A41">
        <w:rPr>
          <w:rFonts w:ascii="楷体" w:eastAsia="楷体" w:hAnsi="楷体" w:cstheme="minorBidi" w:hint="eastAsia"/>
          <w:kern w:val="2"/>
          <w:sz w:val="28"/>
          <w:szCs w:val="28"/>
        </w:rPr>
        <w:t>。</w:t>
      </w:r>
    </w:p>
    <w:p w:rsidR="00DF72ED" w:rsidRPr="007E5A41" w:rsidRDefault="00DF72ED" w:rsidP="00DF72ED">
      <w:pPr>
        <w:pStyle w:val="a6"/>
        <w:shd w:val="clear" w:color="auto" w:fill="FFFFFF"/>
        <w:snapToGrid w:val="0"/>
        <w:spacing w:before="0" w:beforeAutospacing="0" w:after="0" w:afterAutospacing="0" w:line="360" w:lineRule="auto"/>
        <w:rPr>
          <w:rFonts w:ascii="楷体" w:eastAsia="楷体" w:hAnsi="楷体" w:cstheme="minorBidi"/>
          <w:b/>
          <w:kern w:val="2"/>
          <w:sz w:val="28"/>
          <w:szCs w:val="28"/>
        </w:rPr>
      </w:pPr>
      <w:r w:rsidRPr="007E5A41">
        <w:rPr>
          <w:rFonts w:ascii="楷体" w:eastAsia="楷体" w:hAnsi="楷体" w:cstheme="minorBidi" w:hint="eastAsia"/>
          <w:b/>
          <w:kern w:val="2"/>
          <w:sz w:val="28"/>
          <w:szCs w:val="28"/>
        </w:rPr>
        <w:t>2、直播授课：</w:t>
      </w:r>
    </w:p>
    <w:p w:rsidR="00FA7AE0" w:rsidRPr="007E5A41" w:rsidRDefault="00DF72ED" w:rsidP="00DF72ED">
      <w:pPr>
        <w:pStyle w:val="a6"/>
        <w:shd w:val="clear" w:color="auto" w:fill="FFFFFF"/>
        <w:snapToGrid w:val="0"/>
        <w:spacing w:before="0" w:beforeAutospacing="0" w:after="0" w:afterAutospacing="0" w:line="360" w:lineRule="auto"/>
        <w:rPr>
          <w:rFonts w:ascii="楷体" w:eastAsia="楷体" w:hAnsi="楷体" w:cstheme="minorBidi"/>
          <w:kern w:val="2"/>
          <w:sz w:val="28"/>
          <w:szCs w:val="28"/>
        </w:rPr>
      </w:pPr>
      <w:r w:rsidRPr="007E5A41">
        <w:rPr>
          <w:rFonts w:ascii="楷体" w:eastAsia="楷体" w:hAnsi="楷体" w:cstheme="minorBidi" w:hint="eastAsia"/>
          <w:kern w:val="2"/>
          <w:sz w:val="28"/>
          <w:szCs w:val="28"/>
        </w:rPr>
        <w:t xml:space="preserve">    </w:t>
      </w:r>
      <w:r w:rsidRPr="007E5A41">
        <w:rPr>
          <w:rFonts w:ascii="楷体" w:eastAsia="楷体" w:hAnsi="楷体" w:cs="Times New Roman" w:hint="eastAsia"/>
          <w:kern w:val="2"/>
          <w:sz w:val="28"/>
          <w:szCs w:val="28"/>
        </w:rPr>
        <w:t>根据学生的预习，讲授过程以重难点老师讲解为主，基本概念学生回答为辅。重难点题目分析以录制的讲解小视频的形式播放，让同学们有身临其境的参与感，个别有疑惑的同学还可以反复观看。课中增加多样化的互动，如点名、抢答、投票、头脑风暴等，有利于调动学生参与教学的积极性与主动性。</w:t>
      </w:r>
    </w:p>
    <w:p w:rsidR="00FA7AE0" w:rsidRPr="00DF72ED" w:rsidRDefault="00DF72ED" w:rsidP="00DF72ED">
      <w:pPr>
        <w:snapToGrid w:val="0"/>
        <w:spacing w:line="360" w:lineRule="auto"/>
        <w:jc w:val="center"/>
        <w:rPr>
          <w:rFonts w:asciiTheme="minorEastAsia" w:hAnsiTheme="minorEastAsia"/>
          <w:noProof/>
          <w:sz w:val="24"/>
          <w:szCs w:val="24"/>
        </w:rPr>
      </w:pPr>
      <w:r w:rsidRPr="00DF72ED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3684270" cy="2627416"/>
            <wp:effectExtent l="19050" t="0" r="0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947" cy="262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AE0" w:rsidRPr="00DF72ED" w:rsidRDefault="00FA7AE0" w:rsidP="00DF72ED">
      <w:pPr>
        <w:snapToGrid w:val="0"/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3836AE" w:rsidRPr="00DF72ED" w:rsidRDefault="00292AFC" w:rsidP="00DF72ED">
      <w:pPr>
        <w:snapToGrid w:val="0"/>
        <w:spacing w:line="360" w:lineRule="auto"/>
        <w:jc w:val="center"/>
        <w:rPr>
          <w:rFonts w:asciiTheme="minorEastAsia" w:hAnsiTheme="minorEastAsia"/>
          <w:noProof/>
          <w:sz w:val="24"/>
          <w:szCs w:val="24"/>
        </w:rPr>
      </w:pPr>
      <w:r w:rsidRPr="00DF72E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362871" cy="310896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845" cy="311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ED" w:rsidRPr="00A81143" w:rsidRDefault="00DF72ED" w:rsidP="00DF72ED">
      <w:pPr>
        <w:snapToGrid w:val="0"/>
        <w:spacing w:line="360" w:lineRule="auto"/>
        <w:jc w:val="left"/>
        <w:rPr>
          <w:rFonts w:asciiTheme="minorEastAsia" w:hAnsiTheme="minorEastAsia"/>
          <w:b/>
          <w:noProof/>
          <w:sz w:val="24"/>
          <w:szCs w:val="24"/>
        </w:rPr>
      </w:pPr>
      <w:r w:rsidRPr="00A81143">
        <w:rPr>
          <w:rFonts w:asciiTheme="minorEastAsia" w:hAnsiTheme="minorEastAsia" w:hint="eastAsia"/>
          <w:b/>
          <w:noProof/>
          <w:sz w:val="24"/>
          <w:szCs w:val="24"/>
        </w:rPr>
        <w:t>3、课后巩固：</w:t>
      </w:r>
    </w:p>
    <w:p w:rsidR="00DF72ED" w:rsidRPr="00DF72ED" w:rsidRDefault="00DF72ED" w:rsidP="00A81143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noProof/>
          <w:sz w:val="24"/>
          <w:szCs w:val="24"/>
        </w:rPr>
      </w:pPr>
      <w:r w:rsidRPr="00DF72ED">
        <w:rPr>
          <w:rFonts w:asciiTheme="minorEastAsia" w:hAnsiTheme="minorEastAsia" w:hint="eastAsia"/>
          <w:noProof/>
          <w:sz w:val="24"/>
          <w:szCs w:val="24"/>
        </w:rPr>
        <w:t>（1）根据教学内容布置相应的作业，</w:t>
      </w:r>
      <w:r>
        <w:rPr>
          <w:rFonts w:asciiTheme="minorEastAsia" w:hAnsiTheme="minorEastAsia" w:hint="eastAsia"/>
          <w:noProof/>
          <w:sz w:val="24"/>
          <w:szCs w:val="24"/>
        </w:rPr>
        <w:t>要求学生按时独立完成，从而达到</w:t>
      </w:r>
      <w:r w:rsidR="00AC7CE2">
        <w:rPr>
          <w:rFonts w:asciiTheme="minorEastAsia" w:hAnsiTheme="minorEastAsia" w:hint="eastAsia"/>
          <w:noProof/>
          <w:sz w:val="24"/>
          <w:szCs w:val="24"/>
        </w:rPr>
        <w:t>针对</w:t>
      </w:r>
      <w:r w:rsidRPr="00DF72ED">
        <w:rPr>
          <w:rFonts w:asciiTheme="minorEastAsia" w:hAnsiTheme="minorEastAsia" w:hint="eastAsia"/>
          <w:noProof/>
          <w:sz w:val="24"/>
          <w:szCs w:val="24"/>
        </w:rPr>
        <w:t>知识点</w:t>
      </w:r>
      <w:r w:rsidR="00AC7CE2">
        <w:rPr>
          <w:rFonts w:asciiTheme="minorEastAsia" w:hAnsiTheme="minorEastAsia" w:hint="eastAsia"/>
          <w:noProof/>
          <w:sz w:val="24"/>
          <w:szCs w:val="24"/>
        </w:rPr>
        <w:t>的进一步</w:t>
      </w:r>
      <w:r w:rsidRPr="00DF72ED">
        <w:rPr>
          <w:rFonts w:asciiTheme="minorEastAsia" w:hAnsiTheme="minorEastAsia" w:hint="eastAsia"/>
          <w:noProof/>
          <w:sz w:val="24"/>
          <w:szCs w:val="24"/>
        </w:rPr>
        <w:t>理解和掌握。</w:t>
      </w:r>
    </w:p>
    <w:p w:rsidR="00DF72ED" w:rsidRPr="00DF72ED" w:rsidRDefault="00DF72ED" w:rsidP="00A81143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72ED">
        <w:rPr>
          <w:rFonts w:asciiTheme="minorEastAsia" w:hAnsiTheme="minorEastAsia"/>
          <w:sz w:val="24"/>
          <w:szCs w:val="24"/>
        </w:rPr>
        <w:t>（</w:t>
      </w:r>
      <w:r w:rsidRPr="00DF72ED">
        <w:rPr>
          <w:rFonts w:asciiTheme="minorEastAsia" w:hAnsiTheme="minorEastAsia" w:hint="eastAsia"/>
          <w:sz w:val="24"/>
          <w:szCs w:val="24"/>
        </w:rPr>
        <w:t>2</w:t>
      </w:r>
      <w:r w:rsidRPr="00DF72ED">
        <w:rPr>
          <w:rFonts w:asciiTheme="minorEastAsia" w:hAnsiTheme="minorEastAsia"/>
          <w:sz w:val="24"/>
          <w:szCs w:val="24"/>
        </w:rPr>
        <w:t>）</w:t>
      </w:r>
      <w:r w:rsidRPr="00DF72ED">
        <w:rPr>
          <w:rFonts w:asciiTheme="minorEastAsia" w:hAnsiTheme="minorEastAsia" w:hint="eastAsia"/>
          <w:sz w:val="24"/>
          <w:szCs w:val="24"/>
        </w:rPr>
        <w:t>为了开拓学生们的解题思路，使用小组教学把一个班级分成几个小组，小组内对同一个电路讨论可以采用哪些方法来分析，每种方法如何分析等问题。</w:t>
      </w:r>
    </w:p>
    <w:p w:rsidR="00DF72ED" w:rsidRDefault="00DF72ED" w:rsidP="00DF72ED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DF72ED">
        <w:rPr>
          <w:rFonts w:asciiTheme="minorEastAsia" w:hAnsiTheme="minorEastAsia" w:hint="eastAsia"/>
          <w:sz w:val="24"/>
          <w:szCs w:val="24"/>
        </w:rPr>
        <w:t xml:space="preserve">    </w:t>
      </w:r>
      <w:r w:rsidR="00AC7CE2">
        <w:rPr>
          <w:rFonts w:asciiTheme="minorEastAsia" w:hAnsiTheme="minorEastAsia" w:hint="eastAsia"/>
          <w:sz w:val="24"/>
          <w:szCs w:val="24"/>
        </w:rPr>
        <w:t>这样</w:t>
      </w:r>
      <w:r w:rsidRPr="00DF72ED">
        <w:rPr>
          <w:rFonts w:asciiTheme="minorEastAsia" w:hAnsiTheme="minorEastAsia" w:hint="eastAsia"/>
          <w:sz w:val="24"/>
          <w:szCs w:val="24"/>
        </w:rPr>
        <w:t>课前—课中—课后形成一个完整的闭环，</w:t>
      </w:r>
      <w:r w:rsidR="00AC7CE2">
        <w:rPr>
          <w:rFonts w:asciiTheme="minorEastAsia" w:hAnsiTheme="minorEastAsia" w:hint="eastAsia"/>
          <w:sz w:val="24"/>
          <w:szCs w:val="24"/>
        </w:rPr>
        <w:t>环环相扣，以达到良好的教学效果。</w:t>
      </w:r>
    </w:p>
    <w:p w:rsidR="00AC7CE2" w:rsidRPr="00A81143" w:rsidRDefault="00AC7CE2" w:rsidP="00AC7CE2">
      <w:pPr>
        <w:snapToGrid w:val="0"/>
        <w:spacing w:line="360" w:lineRule="auto"/>
        <w:rPr>
          <w:rFonts w:asciiTheme="minorEastAsia" w:hAnsiTheme="minorEastAsia"/>
          <w:b/>
          <w:noProof/>
          <w:sz w:val="24"/>
          <w:szCs w:val="24"/>
        </w:rPr>
      </w:pPr>
      <w:r w:rsidRPr="00A81143">
        <w:rPr>
          <w:rFonts w:asciiTheme="minorEastAsia" w:hAnsiTheme="minorEastAsia" w:hint="eastAsia"/>
          <w:b/>
          <w:noProof/>
          <w:sz w:val="24"/>
          <w:szCs w:val="24"/>
        </w:rPr>
        <w:t>二、线上教学效果</w:t>
      </w:r>
    </w:p>
    <w:p w:rsidR="00AC7CE2" w:rsidRDefault="00085E79" w:rsidP="00DF72ED">
      <w:pPr>
        <w:snapToGrid w:val="0"/>
        <w:spacing w:line="360" w:lineRule="auto"/>
      </w:pPr>
      <w:r>
        <w:rPr>
          <w:rFonts w:asciiTheme="minorEastAsia" w:hAnsiTheme="minorEastAsia" w:hint="eastAsia"/>
          <w:sz w:val="24"/>
          <w:szCs w:val="24"/>
        </w:rPr>
        <w:t xml:space="preserve">    经过近这一个月线上课程的教与学，学</w:t>
      </w:r>
      <w:r>
        <w:t>生对这种形式的线上教学整体态度非常支</w:t>
      </w:r>
      <w:r>
        <w:lastRenderedPageBreak/>
        <w:t>持</w:t>
      </w:r>
      <w:r w:rsidR="00144C5A">
        <w:t>，尽管有时因网络问题</w:t>
      </w:r>
      <w:proofErr w:type="gramStart"/>
      <w:r w:rsidR="00144C5A">
        <w:t>存在卡顿</w:t>
      </w:r>
      <w:proofErr w:type="gramEnd"/>
      <w:r>
        <w:t>，但绝大多数同学都能借助直播课进行正常学习，课下还可以利用线上资源进行巩固。为督促学生的学习积极性，第五周我们还进行了直流电路单元考试，</w:t>
      </w:r>
      <w:r w:rsidR="00E40D0F">
        <w:t>考试成绩呈正态分布。</w:t>
      </w:r>
    </w:p>
    <w:p w:rsidR="00DF72ED" w:rsidRPr="00E40D0F" w:rsidRDefault="00085E79" w:rsidP="00E40D0F">
      <w:pPr>
        <w:snapToGri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131388" cy="1836420"/>
            <wp:effectExtent l="19050" t="0" r="246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88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2ED" w:rsidRPr="00E40D0F" w:rsidSect="0038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6C" w:rsidRDefault="00E9436C" w:rsidP="00292AFC">
      <w:r>
        <w:separator/>
      </w:r>
    </w:p>
  </w:endnote>
  <w:endnote w:type="continuationSeparator" w:id="0">
    <w:p w:rsidR="00E9436C" w:rsidRDefault="00E9436C" w:rsidP="0029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6C" w:rsidRDefault="00E9436C" w:rsidP="00292AFC">
      <w:r>
        <w:separator/>
      </w:r>
    </w:p>
  </w:footnote>
  <w:footnote w:type="continuationSeparator" w:id="0">
    <w:p w:rsidR="00E9436C" w:rsidRDefault="00E9436C" w:rsidP="0029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77AE"/>
    <w:multiLevelType w:val="hybridMultilevel"/>
    <w:tmpl w:val="F0988942"/>
    <w:lvl w:ilvl="0" w:tplc="B642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AFC"/>
    <w:rsid w:val="00085E79"/>
    <w:rsid w:val="000D4C9F"/>
    <w:rsid w:val="00144C5A"/>
    <w:rsid w:val="00292AFC"/>
    <w:rsid w:val="003836AE"/>
    <w:rsid w:val="004303D0"/>
    <w:rsid w:val="005F7E67"/>
    <w:rsid w:val="00715640"/>
    <w:rsid w:val="007E5A41"/>
    <w:rsid w:val="00854C5D"/>
    <w:rsid w:val="009671A0"/>
    <w:rsid w:val="00A81143"/>
    <w:rsid w:val="00AC7CE2"/>
    <w:rsid w:val="00B63F36"/>
    <w:rsid w:val="00BD5D1D"/>
    <w:rsid w:val="00D33D8E"/>
    <w:rsid w:val="00DF72ED"/>
    <w:rsid w:val="00E07031"/>
    <w:rsid w:val="00E40D0F"/>
    <w:rsid w:val="00E9436C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A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A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2A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2AFC"/>
    <w:rPr>
      <w:sz w:val="18"/>
      <w:szCs w:val="18"/>
    </w:rPr>
  </w:style>
  <w:style w:type="paragraph" w:styleId="a6">
    <w:name w:val="Normal (Web)"/>
    <w:basedOn w:val="a"/>
    <w:uiPriority w:val="99"/>
    <w:rsid w:val="00FA7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9</cp:revision>
  <dcterms:created xsi:type="dcterms:W3CDTF">2022-04-05T02:27:00Z</dcterms:created>
  <dcterms:modified xsi:type="dcterms:W3CDTF">2022-04-18T02:25:00Z</dcterms:modified>
</cp:coreProperties>
</file>