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18" w:rsidRPr="004A3C18" w:rsidRDefault="004A3C18" w:rsidP="004A3C18">
      <w:pPr>
        <w:spacing w:line="220" w:lineRule="atLeast"/>
        <w:ind w:firstLineChars="200" w:firstLine="883"/>
        <w:jc w:val="center"/>
        <w:rPr>
          <w:rFonts w:ascii="楷体" w:eastAsia="楷体" w:hAnsi="楷体" w:hint="eastAsia"/>
          <w:b/>
          <w:sz w:val="44"/>
          <w:szCs w:val="44"/>
        </w:rPr>
      </w:pPr>
      <w:r w:rsidRPr="004A3C18">
        <w:rPr>
          <w:rFonts w:ascii="楷体" w:eastAsia="楷体" w:hAnsi="楷体" w:hint="eastAsia"/>
          <w:b/>
          <w:sz w:val="44"/>
          <w:szCs w:val="44"/>
        </w:rPr>
        <w:t>线上教学总结</w:t>
      </w:r>
    </w:p>
    <w:p w:rsidR="004A3C18" w:rsidRPr="004A3C18" w:rsidRDefault="004A3C18" w:rsidP="004A3C18">
      <w:pPr>
        <w:spacing w:line="220" w:lineRule="atLeast"/>
        <w:ind w:firstLineChars="200" w:firstLine="560"/>
        <w:jc w:val="center"/>
        <w:rPr>
          <w:rFonts w:ascii="楷体" w:eastAsia="楷体" w:hAnsi="楷体" w:hint="eastAsia"/>
          <w:sz w:val="28"/>
          <w:szCs w:val="28"/>
        </w:rPr>
      </w:pPr>
      <w:r w:rsidRPr="004A3C18">
        <w:rPr>
          <w:rFonts w:ascii="楷体" w:eastAsia="楷体" w:hAnsi="楷体" w:hint="eastAsia"/>
          <w:sz w:val="28"/>
          <w:szCs w:val="28"/>
        </w:rPr>
        <w:t>尚超</w:t>
      </w:r>
    </w:p>
    <w:p w:rsidR="00753B4F" w:rsidRPr="004A3C18" w:rsidRDefault="00753B4F" w:rsidP="004A3C18">
      <w:pPr>
        <w:spacing w:line="30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4A3C18">
        <w:rPr>
          <w:rFonts w:ascii="楷体" w:eastAsia="楷体" w:hAnsi="楷体" w:hint="eastAsia"/>
          <w:sz w:val="28"/>
          <w:szCs w:val="28"/>
        </w:rPr>
        <w:t>自疫情发生以来，学校积极响应上级政策，为保证学生和老师们的生命健康，及时由线下教学转为线上教学，</w:t>
      </w:r>
      <w:r w:rsidR="00E23CBA" w:rsidRPr="004A3C18">
        <w:rPr>
          <w:rFonts w:ascii="楷体" w:eastAsia="楷体" w:hAnsi="楷体" w:hint="eastAsia"/>
          <w:sz w:val="28"/>
          <w:szCs w:val="28"/>
        </w:rPr>
        <w:t>经过前期的充分准备，</w:t>
      </w:r>
      <w:r w:rsidRPr="004A3C18">
        <w:rPr>
          <w:rFonts w:ascii="楷体" w:eastAsia="楷体" w:hAnsi="楷体" w:hint="eastAsia"/>
          <w:sz w:val="28"/>
          <w:szCs w:val="28"/>
        </w:rPr>
        <w:t>在这段时间的线上教学过程中，本人采取一定措施，保证了线上教学效果，现就这段时间的教学过程做</w:t>
      </w:r>
      <w:proofErr w:type="gramStart"/>
      <w:r w:rsidRPr="004A3C18">
        <w:rPr>
          <w:rFonts w:ascii="楷体" w:eastAsia="楷体" w:hAnsi="楷体" w:hint="eastAsia"/>
          <w:sz w:val="28"/>
          <w:szCs w:val="28"/>
        </w:rPr>
        <w:t>一总结</w:t>
      </w:r>
      <w:proofErr w:type="gramEnd"/>
      <w:r w:rsidRPr="004A3C18">
        <w:rPr>
          <w:rFonts w:ascii="楷体" w:eastAsia="楷体" w:hAnsi="楷体" w:hint="eastAsia"/>
          <w:sz w:val="28"/>
          <w:szCs w:val="28"/>
        </w:rPr>
        <w:t>如下：</w:t>
      </w:r>
    </w:p>
    <w:p w:rsidR="00753B4F" w:rsidRPr="004A3C18" w:rsidRDefault="00753B4F" w:rsidP="00753B4F">
      <w:pPr>
        <w:spacing w:line="220" w:lineRule="atLeast"/>
        <w:rPr>
          <w:rFonts w:ascii="楷体" w:eastAsia="楷体" w:hAnsi="楷体"/>
          <w:b/>
          <w:sz w:val="28"/>
          <w:szCs w:val="28"/>
        </w:rPr>
      </w:pPr>
      <w:r w:rsidRPr="004A3C18">
        <w:rPr>
          <w:rFonts w:ascii="楷体" w:eastAsia="楷体" w:hAnsi="楷体" w:hint="eastAsia"/>
          <w:b/>
          <w:sz w:val="28"/>
          <w:szCs w:val="28"/>
        </w:rPr>
        <w:t>一、线上教学过程</w:t>
      </w:r>
    </w:p>
    <w:p w:rsidR="00753B4F" w:rsidRPr="004A3C18" w:rsidRDefault="00753B4F" w:rsidP="004A3C18">
      <w:pPr>
        <w:spacing w:line="30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4A3C18">
        <w:rPr>
          <w:rFonts w:ascii="楷体" w:eastAsia="楷体" w:hAnsi="楷体" w:hint="eastAsia"/>
          <w:sz w:val="28"/>
          <w:szCs w:val="28"/>
        </w:rPr>
        <w:t>自启动线上教学过程以来，本人积极响应学校号召，课前认真备课，课中认真讲课，课后认真总结。</w:t>
      </w:r>
    </w:p>
    <w:p w:rsidR="00753B4F" w:rsidRPr="004A3C18" w:rsidRDefault="00753B4F" w:rsidP="004A3C18">
      <w:pPr>
        <w:spacing w:line="30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4A3C18">
        <w:rPr>
          <w:rFonts w:ascii="楷体" w:eastAsia="楷体" w:hAnsi="楷体" w:hint="eastAsia"/>
          <w:sz w:val="28"/>
          <w:szCs w:val="28"/>
        </w:rPr>
        <w:t>每次上课前，都通过学习通给学生布置预习任务，让大家先熟悉一下下次课的讲授内容，上课前我仔细解答学生预习过程中遇到的问题，完了进入正式授课过程，讲授课程过程中，我不时地与学生互动，以调动他们的积极性，课后通过学习通布置作业和大讨论，通过作业和大讨论情况，我可以了解学生对本次课的掌握情况，以便下次课对面上的情况进步说明。</w:t>
      </w:r>
    </w:p>
    <w:p w:rsidR="00753B4F" w:rsidRPr="004A3C18" w:rsidRDefault="00753B4F" w:rsidP="00753B4F">
      <w:pPr>
        <w:spacing w:line="220" w:lineRule="atLeast"/>
        <w:rPr>
          <w:rFonts w:ascii="楷体" w:eastAsia="楷体" w:hAnsi="楷体"/>
          <w:b/>
          <w:sz w:val="28"/>
          <w:szCs w:val="28"/>
        </w:rPr>
      </w:pPr>
      <w:r w:rsidRPr="004A3C18">
        <w:rPr>
          <w:rFonts w:ascii="楷体" w:eastAsia="楷体" w:hAnsi="楷体" w:hint="eastAsia"/>
          <w:b/>
          <w:sz w:val="28"/>
          <w:szCs w:val="28"/>
        </w:rPr>
        <w:t>二、线上教学总结</w:t>
      </w:r>
    </w:p>
    <w:p w:rsidR="00753B4F" w:rsidRPr="004A3C18" w:rsidRDefault="00753B4F" w:rsidP="004A3C18">
      <w:pPr>
        <w:spacing w:line="30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4A3C18">
        <w:rPr>
          <w:rFonts w:ascii="楷体" w:eastAsia="楷体" w:hAnsi="楷体" w:hint="eastAsia"/>
          <w:sz w:val="28"/>
          <w:szCs w:val="28"/>
        </w:rPr>
        <w:t>通过近段时间的线上教学，本人紧扣教学大纲和人才培养方案，达到了教学效果，但就学生学习效果来看，还不如现场授课，主要是因为学生与老师隔空授课，对他们的纪律没法把控，再加上部分学生的自律性差一点，所以学习效果难以把控，期望后面教学过程中，再进一步提高他们的学习积极性和学习效果，这需要我进一步琢磨教学方法和手段。</w:t>
      </w:r>
    </w:p>
    <w:p w:rsidR="00753B4F" w:rsidRPr="004A3C18" w:rsidRDefault="00753B4F" w:rsidP="004A3C18">
      <w:pPr>
        <w:spacing w:line="30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4A3C18">
        <w:rPr>
          <w:rFonts w:ascii="楷体" w:eastAsia="楷体" w:hAnsi="楷体" w:hint="eastAsia"/>
          <w:sz w:val="28"/>
          <w:szCs w:val="28"/>
        </w:rPr>
        <w:t>部分授课图片如下：</w:t>
      </w:r>
      <w:bookmarkStart w:id="0" w:name="_GoBack"/>
      <w:bookmarkEnd w:id="0"/>
    </w:p>
    <w:p w:rsidR="00753B4F" w:rsidRDefault="00753B4F" w:rsidP="00753B4F">
      <w:pPr>
        <w:spacing w:line="220" w:lineRule="atLeast"/>
        <w:ind w:firstLineChars="200" w:firstLine="440"/>
      </w:pPr>
      <w:r>
        <w:rPr>
          <w:noProof/>
        </w:rPr>
        <w:lastRenderedPageBreak/>
        <w:drawing>
          <wp:inline distT="0" distB="0" distL="0" distR="0">
            <wp:extent cx="5274310" cy="2373630"/>
            <wp:effectExtent l="19050" t="0" r="2540" b="0"/>
            <wp:docPr id="1" name="图片 0" descr="Screenshot_20220316_080623_com.alibaba.android.rim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0316_080623_com.alibaba.android.rime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D3C" w:rsidRDefault="004F2913" w:rsidP="00753B4F">
      <w:pPr>
        <w:spacing w:line="220" w:lineRule="atLeast"/>
        <w:ind w:firstLineChars="200" w:firstLine="440"/>
      </w:pPr>
      <w:r>
        <w:rPr>
          <w:noProof/>
        </w:rPr>
        <w:drawing>
          <wp:inline distT="0" distB="0" distL="0" distR="0">
            <wp:extent cx="5274310" cy="2967990"/>
            <wp:effectExtent l="19050" t="0" r="2540" b="0"/>
            <wp:docPr id="2" name="图片 1" descr="IMG_071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17.PN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913" w:rsidRPr="00753B4F" w:rsidRDefault="004F2913" w:rsidP="00753B4F">
      <w:pPr>
        <w:spacing w:line="220" w:lineRule="atLeast"/>
        <w:ind w:firstLineChars="200" w:firstLine="440"/>
      </w:pPr>
      <w:r>
        <w:rPr>
          <w:noProof/>
        </w:rPr>
        <w:drawing>
          <wp:inline distT="0" distB="0" distL="0" distR="0">
            <wp:extent cx="5274310" cy="2967990"/>
            <wp:effectExtent l="19050" t="0" r="2540" b="0"/>
            <wp:docPr id="3" name="图片 2" descr="IMG_071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18.PN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2913" w:rsidRPr="00753B4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BD" w:rsidRDefault="00A206BD" w:rsidP="004A3C18">
      <w:pPr>
        <w:spacing w:after="0"/>
      </w:pPr>
      <w:r>
        <w:separator/>
      </w:r>
    </w:p>
  </w:endnote>
  <w:endnote w:type="continuationSeparator" w:id="0">
    <w:p w:rsidR="00A206BD" w:rsidRDefault="00A206BD" w:rsidP="004A3C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BD" w:rsidRDefault="00A206BD" w:rsidP="004A3C18">
      <w:pPr>
        <w:spacing w:after="0"/>
      </w:pPr>
      <w:r>
        <w:separator/>
      </w:r>
    </w:p>
  </w:footnote>
  <w:footnote w:type="continuationSeparator" w:id="0">
    <w:p w:rsidR="00A206BD" w:rsidRDefault="00A206BD" w:rsidP="004A3C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5236"/>
    <w:multiLevelType w:val="hybridMultilevel"/>
    <w:tmpl w:val="5DE20552"/>
    <w:lvl w:ilvl="0" w:tplc="AAAE45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643CB3"/>
    <w:multiLevelType w:val="hybridMultilevel"/>
    <w:tmpl w:val="75769CC8"/>
    <w:lvl w:ilvl="0" w:tplc="DCCAD4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EE4556"/>
    <w:multiLevelType w:val="hybridMultilevel"/>
    <w:tmpl w:val="542688A4"/>
    <w:lvl w:ilvl="0" w:tplc="98DA6C3C">
      <w:start w:val="1"/>
      <w:numFmt w:val="japaneseCounting"/>
      <w:lvlText w:val="%1、"/>
      <w:lvlJc w:val="left"/>
      <w:pPr>
        <w:ind w:left="720" w:hanging="720"/>
      </w:pPr>
      <w:rPr>
        <w:rFonts w:ascii="Tahoma" w:eastAsia="微软雅黑" w:hAnsi="Tahom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8040EA"/>
    <w:multiLevelType w:val="hybridMultilevel"/>
    <w:tmpl w:val="F1200C4A"/>
    <w:lvl w:ilvl="0" w:tplc="613C97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40D3C"/>
    <w:rsid w:val="00314B32"/>
    <w:rsid w:val="00323B43"/>
    <w:rsid w:val="003D37D8"/>
    <w:rsid w:val="00426133"/>
    <w:rsid w:val="004358AB"/>
    <w:rsid w:val="0049226A"/>
    <w:rsid w:val="004A3C18"/>
    <w:rsid w:val="004F2913"/>
    <w:rsid w:val="00753B4F"/>
    <w:rsid w:val="007F7280"/>
    <w:rsid w:val="008B7726"/>
    <w:rsid w:val="00A206BD"/>
    <w:rsid w:val="00C346B8"/>
    <w:rsid w:val="00D31D50"/>
    <w:rsid w:val="00E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B4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53B4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53B4F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A3C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3C18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A3C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A3C1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10</cp:revision>
  <dcterms:created xsi:type="dcterms:W3CDTF">2008-09-11T17:20:00Z</dcterms:created>
  <dcterms:modified xsi:type="dcterms:W3CDTF">2022-04-18T02:45:00Z</dcterms:modified>
</cp:coreProperties>
</file>